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9"/>
        <w:gridCol w:w="4535"/>
      </w:tblGrid>
      <w:tr w:rsidR="007A79EF" w:rsidTr="00402E85">
        <w:trPr>
          <w:trHeight w:val="5103"/>
        </w:trPr>
        <w:tc>
          <w:tcPr>
            <w:tcW w:w="5209" w:type="dxa"/>
          </w:tcPr>
          <w:p w:rsidR="007A79EF" w:rsidRDefault="007A79EF" w:rsidP="007A79EF">
            <w:pPr>
              <w:jc w:val="center"/>
            </w:pPr>
            <w:r w:rsidRPr="00F07530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75pt;height:63.65pt" o:ole="">
                  <v:imagedata r:id="rId6" o:title=""/>
                </v:shape>
                <o:OLEObject Type="Embed" ProgID="PBrush" ShapeID="_x0000_i1025" DrawAspect="Content" ObjectID="_1785070777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Pr="00092EBD" w:rsidRDefault="00AE55D4" w:rsidP="00907C3A">
            <w:pPr>
              <w:jc w:val="center"/>
              <w:rPr>
                <w:b/>
              </w:rPr>
            </w:pPr>
          </w:p>
          <w:p w:rsidR="00AE55D4" w:rsidRPr="00092EBD" w:rsidRDefault="00FA0C2A" w:rsidP="00AE55D4">
            <w:pPr>
              <w:jc w:val="center"/>
            </w:pPr>
            <w:r w:rsidRPr="00092EBD">
              <w:t>«</w:t>
            </w:r>
            <w:r w:rsidR="007C53A1">
              <w:t>12</w:t>
            </w:r>
            <w:r w:rsidRPr="00092EBD">
              <w:t>»</w:t>
            </w:r>
            <w:r w:rsidR="00A1575B">
              <w:t xml:space="preserve"> 08.</w:t>
            </w:r>
            <w:r w:rsidR="00092EBD">
              <w:t xml:space="preserve"> </w:t>
            </w:r>
            <w:r w:rsidRPr="00092EBD">
              <w:t>202</w:t>
            </w:r>
            <w:r w:rsidR="002B0D18" w:rsidRPr="00092EBD">
              <w:t>4</w:t>
            </w:r>
            <w:r w:rsidR="00AE55D4" w:rsidRPr="00092EBD">
              <w:t>г.</w:t>
            </w:r>
          </w:p>
          <w:p w:rsidR="00AE55D4" w:rsidRPr="00AE55D4" w:rsidRDefault="00092EBD" w:rsidP="00092EBD">
            <w:pPr>
              <w:jc w:val="center"/>
              <w:rPr>
                <w:b/>
              </w:rPr>
            </w:pPr>
            <w:r>
              <w:t>№</w:t>
            </w:r>
            <w:r w:rsidRPr="00092EBD">
              <w:t>812</w:t>
            </w: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402E85">
        <w:trPr>
          <w:trHeight w:val="713"/>
        </w:trPr>
        <w:tc>
          <w:tcPr>
            <w:tcW w:w="5209" w:type="dxa"/>
          </w:tcPr>
          <w:p w:rsidR="00402E85" w:rsidRPr="00E101DF" w:rsidRDefault="00402E85" w:rsidP="00402E85">
            <w:pPr>
              <w:tabs>
                <w:tab w:val="left" w:pos="5243"/>
              </w:tabs>
              <w:jc w:val="both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признании </w:t>
            </w:r>
            <w:proofErr w:type="gramStart"/>
            <w:r>
              <w:rPr>
                <w:sz w:val="28"/>
                <w:szCs w:val="28"/>
              </w:rPr>
              <w:t>утратившим</w:t>
            </w:r>
            <w:r w:rsidR="009464DD"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силу постановлени</w:t>
            </w:r>
            <w:r w:rsidR="009464DD">
              <w:rPr>
                <w:sz w:val="28"/>
                <w:szCs w:val="28"/>
              </w:rPr>
              <w:t>й администрации муниципального района Сергиевский Самарской области</w:t>
            </w:r>
          </w:p>
          <w:p w:rsidR="00AE55D4" w:rsidRPr="00F71C61" w:rsidRDefault="00AE55D4" w:rsidP="002B0D18">
            <w:pPr>
              <w:ind w:right="210" w:firstLine="34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2B0D18" w:rsidRPr="00B26486" w:rsidRDefault="00402E85" w:rsidP="00B26486">
      <w:pPr>
        <w:ind w:left="284" w:right="284" w:firstLine="567"/>
        <w:jc w:val="both"/>
        <w:rPr>
          <w:sz w:val="28"/>
          <w:szCs w:val="28"/>
        </w:rPr>
      </w:pPr>
      <w:proofErr w:type="gramStart"/>
      <w:r w:rsidRPr="00B26486">
        <w:rPr>
          <w:sz w:val="28"/>
          <w:szCs w:val="28"/>
        </w:rPr>
        <w:t>Руководствуясь Градостроительным</w:t>
      </w:r>
      <w:bookmarkStart w:id="0" w:name="_GoBack"/>
      <w:bookmarkEnd w:id="0"/>
      <w:r w:rsidRPr="00B26486">
        <w:rPr>
          <w:sz w:val="28"/>
          <w:szCs w:val="28"/>
        </w:rPr>
        <w:t xml:space="preserve"> кодексом Российской Федерации, Федеральным законом от 10.07.2023 </w:t>
      </w:r>
      <w:r w:rsidR="009464DD" w:rsidRPr="00B26486">
        <w:rPr>
          <w:sz w:val="28"/>
          <w:szCs w:val="28"/>
        </w:rPr>
        <w:t xml:space="preserve">№ </w:t>
      </w:r>
      <w:r w:rsidRPr="00B26486">
        <w:rPr>
          <w:sz w:val="28"/>
          <w:szCs w:val="28"/>
        </w:rPr>
        <w:t>305-ФЗ «О внесении изменений в Градостроительный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Федерации»,</w:t>
      </w:r>
      <w:r w:rsidR="002B0D18" w:rsidRPr="00B26486">
        <w:rPr>
          <w:sz w:val="28"/>
          <w:szCs w:val="28"/>
        </w:rPr>
        <w:t xml:space="preserve"> Уставом муниципального района Сергиевский Самарской области, в целях</w:t>
      </w:r>
      <w:r w:rsidR="00704AAE" w:rsidRPr="00B26486">
        <w:rPr>
          <w:sz w:val="28"/>
          <w:szCs w:val="28"/>
        </w:rPr>
        <w:t xml:space="preserve"> приведения</w:t>
      </w:r>
      <w:r w:rsidR="009464DD" w:rsidRPr="00B26486">
        <w:rPr>
          <w:sz w:val="28"/>
          <w:szCs w:val="28"/>
        </w:rPr>
        <w:t xml:space="preserve"> муниципальных правовых актов в соответствие с действующим законодательством,</w:t>
      </w:r>
      <w:r w:rsidR="00704AAE" w:rsidRPr="00B26486">
        <w:rPr>
          <w:sz w:val="28"/>
          <w:szCs w:val="28"/>
        </w:rPr>
        <w:t xml:space="preserve"> </w:t>
      </w:r>
      <w:r w:rsidR="002B0D18" w:rsidRPr="00B26486">
        <w:rPr>
          <w:sz w:val="28"/>
          <w:szCs w:val="28"/>
        </w:rPr>
        <w:t xml:space="preserve"> Администрация муниципального района Сергиевский</w:t>
      </w:r>
      <w:proofErr w:type="gramEnd"/>
    </w:p>
    <w:p w:rsidR="009464DD" w:rsidRPr="00B26486" w:rsidRDefault="009464DD" w:rsidP="00B26486">
      <w:pPr>
        <w:ind w:left="284" w:right="284" w:firstLine="567"/>
        <w:jc w:val="both"/>
        <w:rPr>
          <w:sz w:val="28"/>
          <w:szCs w:val="28"/>
        </w:rPr>
      </w:pPr>
    </w:p>
    <w:p w:rsidR="005F2528" w:rsidRPr="00B26486" w:rsidRDefault="005F2528" w:rsidP="00B26486">
      <w:pPr>
        <w:ind w:left="284" w:right="284" w:firstLine="567"/>
        <w:jc w:val="both"/>
        <w:rPr>
          <w:sz w:val="28"/>
          <w:szCs w:val="28"/>
        </w:rPr>
      </w:pPr>
      <w:r w:rsidRPr="00B26486">
        <w:rPr>
          <w:sz w:val="28"/>
          <w:szCs w:val="28"/>
        </w:rPr>
        <w:t>ПОСТАНОВЛЯЕТ:</w:t>
      </w:r>
    </w:p>
    <w:p w:rsidR="005F2528" w:rsidRPr="00B26486" w:rsidRDefault="005F2528" w:rsidP="00B26486">
      <w:pPr>
        <w:ind w:left="284" w:right="284" w:firstLine="567"/>
        <w:jc w:val="both"/>
        <w:rPr>
          <w:b/>
          <w:sz w:val="28"/>
          <w:szCs w:val="28"/>
        </w:rPr>
      </w:pPr>
    </w:p>
    <w:p w:rsidR="009464DD" w:rsidRPr="00B26486" w:rsidRDefault="005F2528" w:rsidP="00B26486">
      <w:pPr>
        <w:ind w:left="284" w:right="284" w:firstLine="567"/>
        <w:jc w:val="both"/>
        <w:rPr>
          <w:sz w:val="28"/>
          <w:szCs w:val="28"/>
        </w:rPr>
      </w:pPr>
      <w:r w:rsidRPr="00B26486">
        <w:rPr>
          <w:sz w:val="28"/>
          <w:szCs w:val="28"/>
        </w:rPr>
        <w:t>1.</w:t>
      </w:r>
      <w:r w:rsidR="009464DD" w:rsidRPr="00B26486">
        <w:rPr>
          <w:sz w:val="28"/>
          <w:szCs w:val="28"/>
        </w:rPr>
        <w:t xml:space="preserve"> Признать утратившими силу</w:t>
      </w:r>
      <w:r w:rsidR="00B26486" w:rsidRPr="00B26486">
        <w:rPr>
          <w:sz w:val="28"/>
          <w:szCs w:val="28"/>
        </w:rPr>
        <w:t>:</w:t>
      </w:r>
    </w:p>
    <w:p w:rsidR="00B26486" w:rsidRPr="00B26486" w:rsidRDefault="00B26486" w:rsidP="00B26486">
      <w:pPr>
        <w:ind w:left="284" w:right="284" w:firstLine="567"/>
        <w:jc w:val="both"/>
        <w:rPr>
          <w:sz w:val="28"/>
          <w:szCs w:val="28"/>
        </w:rPr>
      </w:pPr>
      <w:r w:rsidRPr="00B26486">
        <w:rPr>
          <w:sz w:val="28"/>
          <w:szCs w:val="28"/>
        </w:rPr>
        <w:t>1.1. П</w:t>
      </w:r>
      <w:r w:rsidR="009464DD" w:rsidRPr="00B26486">
        <w:rPr>
          <w:sz w:val="28"/>
          <w:szCs w:val="28"/>
        </w:rPr>
        <w:t xml:space="preserve">остановление Администрации муниципального района Сергиевский №351 от 08.04.2022 г. «Об утверждении Порядка подготовки документации по планировке территории, разрабатываемой на основании решений администрации муниципального района Сергиевский Самарской области, и принятия решения об утверждении документации по планировке территории, </w:t>
      </w:r>
      <w:r w:rsidR="009464DD" w:rsidRPr="00B26486">
        <w:rPr>
          <w:iCs/>
          <w:sz w:val="28"/>
          <w:szCs w:val="28"/>
        </w:rPr>
        <w:t xml:space="preserve">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 не подлежащими применению </w:t>
      </w:r>
      <w:r w:rsidR="009464DD" w:rsidRPr="00B26486">
        <w:rPr>
          <w:sz w:val="28"/>
          <w:szCs w:val="28"/>
        </w:rPr>
        <w:t>в соответствии с Градостроительным кодексом Российской Федерации»</w:t>
      </w:r>
      <w:r w:rsidRPr="00B26486">
        <w:rPr>
          <w:sz w:val="28"/>
          <w:szCs w:val="28"/>
        </w:rPr>
        <w:t>;</w:t>
      </w:r>
    </w:p>
    <w:p w:rsidR="00B26486" w:rsidRPr="00B26486" w:rsidRDefault="00B26486" w:rsidP="00B26486">
      <w:pPr>
        <w:ind w:left="284" w:right="284" w:firstLine="567"/>
        <w:jc w:val="both"/>
        <w:rPr>
          <w:spacing w:val="-7"/>
          <w:sz w:val="28"/>
          <w:szCs w:val="28"/>
        </w:rPr>
      </w:pPr>
      <w:r w:rsidRPr="00B26486">
        <w:rPr>
          <w:sz w:val="28"/>
          <w:szCs w:val="28"/>
        </w:rPr>
        <w:t xml:space="preserve">1.2. </w:t>
      </w:r>
      <w:r w:rsidR="005F2528" w:rsidRPr="00B26486">
        <w:rPr>
          <w:sz w:val="28"/>
          <w:szCs w:val="28"/>
        </w:rPr>
        <w:t xml:space="preserve"> </w:t>
      </w:r>
      <w:proofErr w:type="gramStart"/>
      <w:r w:rsidRPr="00B26486">
        <w:rPr>
          <w:sz w:val="28"/>
          <w:szCs w:val="28"/>
        </w:rPr>
        <w:t xml:space="preserve">Постановление Администрации муниципального района Сергиевский № 417 от 21.04.2022 г. «О внесении изменений в приложение №2 к </w:t>
      </w:r>
      <w:r w:rsidRPr="00B26486">
        <w:rPr>
          <w:sz w:val="28"/>
          <w:szCs w:val="28"/>
        </w:rPr>
        <w:lastRenderedPageBreak/>
        <w:t xml:space="preserve">Постановлению Администрации муниципального района Сергиевский №351 от 08.04.2022 г. «Об утверждении Порядка подготовки документации по планировке территории, разрабатываемой на основании решений администрации муниципального района Сергиевский Самарской области, и принятия решения об утверждении документации по планировке территории, </w:t>
      </w:r>
      <w:r w:rsidRPr="00B26486">
        <w:rPr>
          <w:iCs/>
          <w:sz w:val="28"/>
          <w:szCs w:val="28"/>
        </w:rPr>
        <w:t>порядка внесения изменений в такую документацию, порядка отмены</w:t>
      </w:r>
      <w:proofErr w:type="gramEnd"/>
      <w:r w:rsidRPr="00B26486">
        <w:rPr>
          <w:iCs/>
          <w:sz w:val="28"/>
          <w:szCs w:val="28"/>
        </w:rPr>
        <w:t xml:space="preserve"> такой документации или ее отдельных частей, порядка признания отдельных частей такой документации не подлежащими применению </w:t>
      </w:r>
      <w:r w:rsidRPr="00B26486">
        <w:rPr>
          <w:sz w:val="28"/>
          <w:szCs w:val="28"/>
        </w:rPr>
        <w:t>в соответствии с Градостроительным кодексом Российской Федерации».</w:t>
      </w:r>
    </w:p>
    <w:p w:rsidR="00FF0E1C" w:rsidRPr="00B26486" w:rsidRDefault="00FF0E1C" w:rsidP="00B26486">
      <w:pPr>
        <w:ind w:left="284" w:right="284" w:firstLine="567"/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 w:rsidRPr="00B26486">
        <w:rPr>
          <w:rFonts w:eastAsiaTheme="minorHAnsi"/>
          <w:bCs/>
          <w:color w:val="000000"/>
          <w:sz w:val="28"/>
          <w:szCs w:val="28"/>
          <w:lang w:eastAsia="en-US"/>
        </w:rPr>
        <w:t>2. Опубликовать настоящее постановление в газете «Сергиевский вестник»</w:t>
      </w:r>
      <w:r w:rsidRPr="00B26486">
        <w:rPr>
          <w:sz w:val="28"/>
          <w:szCs w:val="28"/>
        </w:rPr>
        <w:t>.</w:t>
      </w:r>
    </w:p>
    <w:p w:rsidR="00FF0E1C" w:rsidRPr="00B26486" w:rsidRDefault="00FF0E1C" w:rsidP="00B26486">
      <w:pPr>
        <w:ind w:left="284" w:right="284" w:firstLine="567"/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 w:rsidRPr="00B26486">
        <w:rPr>
          <w:rFonts w:eastAsiaTheme="minorHAnsi"/>
          <w:bCs/>
          <w:color w:val="000000"/>
          <w:sz w:val="28"/>
          <w:szCs w:val="28"/>
          <w:lang w:eastAsia="en-US"/>
        </w:rPr>
        <w:t xml:space="preserve">3. Настоящее постановление вступает в силу </w:t>
      </w:r>
      <w:r w:rsidR="00AD04DA">
        <w:rPr>
          <w:rFonts w:eastAsiaTheme="minorHAnsi"/>
          <w:bCs/>
          <w:color w:val="000000"/>
          <w:sz w:val="28"/>
          <w:szCs w:val="28"/>
          <w:lang w:eastAsia="en-US"/>
        </w:rPr>
        <w:t>с 1 сентября 2024 года.</w:t>
      </w:r>
    </w:p>
    <w:p w:rsidR="00B26486" w:rsidRPr="00B26486" w:rsidRDefault="00FF0E1C" w:rsidP="00B26486">
      <w:pPr>
        <w:ind w:left="284" w:right="284" w:firstLine="567"/>
        <w:jc w:val="both"/>
        <w:rPr>
          <w:sz w:val="28"/>
          <w:szCs w:val="28"/>
        </w:rPr>
      </w:pPr>
      <w:r w:rsidRPr="00B26486">
        <w:rPr>
          <w:rFonts w:eastAsiaTheme="minorHAnsi"/>
          <w:bCs/>
          <w:color w:val="000000"/>
          <w:sz w:val="28"/>
          <w:szCs w:val="28"/>
          <w:lang w:eastAsia="en-US"/>
        </w:rPr>
        <w:t xml:space="preserve">4. </w:t>
      </w:r>
      <w:proofErr w:type="gramStart"/>
      <w:r w:rsidRPr="00B26486">
        <w:rPr>
          <w:rFonts w:eastAsiaTheme="minorHAnsi"/>
          <w:bCs/>
          <w:color w:val="000000"/>
          <w:sz w:val="28"/>
          <w:szCs w:val="28"/>
          <w:lang w:eastAsia="en-US"/>
        </w:rPr>
        <w:t>Контроль за</w:t>
      </w:r>
      <w:proofErr w:type="gramEnd"/>
      <w:r w:rsidRPr="00B26486">
        <w:rPr>
          <w:rFonts w:eastAsiaTheme="minorHAnsi"/>
          <w:bCs/>
          <w:color w:val="000000"/>
          <w:sz w:val="28"/>
          <w:szCs w:val="28"/>
          <w:lang w:eastAsia="en-US"/>
        </w:rPr>
        <w:t xml:space="preserve"> выполнением настоящего постановления</w:t>
      </w:r>
      <w:r w:rsidR="00AA23E4" w:rsidRPr="00B26486">
        <w:rPr>
          <w:rFonts w:eastAsiaTheme="minorHAnsi"/>
          <w:bCs/>
          <w:color w:val="000000"/>
          <w:sz w:val="28"/>
          <w:szCs w:val="28"/>
          <w:lang w:eastAsia="en-US"/>
        </w:rPr>
        <w:t xml:space="preserve"> возложить на </w:t>
      </w:r>
      <w:r w:rsidR="00B26486" w:rsidRPr="00B26486">
        <w:rPr>
          <w:rFonts w:eastAsiaTheme="minorHAnsi"/>
          <w:bCs/>
          <w:color w:val="000000"/>
          <w:sz w:val="28"/>
          <w:szCs w:val="28"/>
          <w:lang w:eastAsia="en-US"/>
        </w:rPr>
        <w:t xml:space="preserve">руководителя </w:t>
      </w:r>
      <w:r w:rsidR="00B26486" w:rsidRPr="00B26486">
        <w:rPr>
          <w:sz w:val="28"/>
          <w:szCs w:val="28"/>
        </w:rPr>
        <w:t>МКУ «Управление заказчика-застройщика, архитектуры и градостроительства» муниципального района Сергиевский Ефремова И.В.</w:t>
      </w:r>
    </w:p>
    <w:p w:rsidR="00B80A57" w:rsidRDefault="00B80A57" w:rsidP="00AA23E4">
      <w:pPr>
        <w:ind w:right="282" w:firstLine="567"/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</w:p>
    <w:p w:rsidR="00AA23E4" w:rsidRDefault="00AA23E4" w:rsidP="00AA23E4">
      <w:pPr>
        <w:ind w:right="282" w:firstLine="567"/>
        <w:jc w:val="both"/>
        <w:rPr>
          <w:sz w:val="28"/>
          <w:szCs w:val="28"/>
        </w:rPr>
      </w:pPr>
    </w:p>
    <w:p w:rsidR="00B26486" w:rsidRDefault="00B26486" w:rsidP="00AA23E4">
      <w:pPr>
        <w:ind w:right="282" w:firstLine="567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26486">
        <w:tc>
          <w:tcPr>
            <w:tcW w:w="3342" w:type="dxa"/>
          </w:tcPr>
          <w:p w:rsidR="00B80A57" w:rsidRPr="00B80A57" w:rsidRDefault="00B80A57" w:rsidP="005F2528">
            <w:pPr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</w:t>
            </w:r>
            <w:r w:rsidR="0083655C">
              <w:rPr>
                <w:sz w:val="28"/>
                <w:szCs w:val="28"/>
              </w:rPr>
              <w:t>а</w:t>
            </w:r>
            <w:r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5F2528" w:rsidP="005F2528">
            <w:pPr>
              <w:ind w:left="-21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5F2528" w:rsidRDefault="005F2528" w:rsidP="00615BE4">
      <w:pPr>
        <w:jc w:val="both"/>
      </w:pPr>
    </w:p>
    <w:p w:rsidR="005F2528" w:rsidRDefault="005F2528" w:rsidP="00615BE4">
      <w:pPr>
        <w:jc w:val="both"/>
      </w:pPr>
    </w:p>
    <w:p w:rsidR="005F2528" w:rsidRDefault="005F2528" w:rsidP="00615BE4">
      <w:pPr>
        <w:jc w:val="both"/>
      </w:pPr>
    </w:p>
    <w:p w:rsidR="005F2528" w:rsidRDefault="005F2528" w:rsidP="00615BE4">
      <w:pPr>
        <w:jc w:val="both"/>
      </w:pPr>
    </w:p>
    <w:p w:rsidR="005F2528" w:rsidRDefault="005F2528" w:rsidP="00615BE4">
      <w:pPr>
        <w:jc w:val="both"/>
      </w:pPr>
    </w:p>
    <w:p w:rsidR="005F2528" w:rsidRDefault="005F2528" w:rsidP="00615BE4">
      <w:pPr>
        <w:jc w:val="both"/>
      </w:pPr>
    </w:p>
    <w:p w:rsidR="005F2528" w:rsidRDefault="005F2528" w:rsidP="00615BE4">
      <w:pPr>
        <w:jc w:val="both"/>
      </w:pPr>
    </w:p>
    <w:p w:rsidR="005F2528" w:rsidRDefault="005F2528" w:rsidP="00615BE4">
      <w:pPr>
        <w:jc w:val="both"/>
      </w:pPr>
    </w:p>
    <w:p w:rsidR="00D05840" w:rsidRDefault="00D05840" w:rsidP="00615BE4">
      <w:pPr>
        <w:jc w:val="both"/>
      </w:pPr>
    </w:p>
    <w:p w:rsidR="00D05840" w:rsidRDefault="00D05840" w:rsidP="00615BE4">
      <w:pPr>
        <w:jc w:val="both"/>
      </w:pPr>
    </w:p>
    <w:p w:rsidR="00D05840" w:rsidRDefault="00D05840" w:rsidP="00615BE4">
      <w:pPr>
        <w:jc w:val="both"/>
      </w:pPr>
    </w:p>
    <w:p w:rsidR="00D05840" w:rsidRDefault="00D05840" w:rsidP="00615BE4">
      <w:pPr>
        <w:jc w:val="both"/>
      </w:pPr>
    </w:p>
    <w:p w:rsidR="005F2528" w:rsidRDefault="005F2528" w:rsidP="00615BE4">
      <w:pPr>
        <w:jc w:val="both"/>
      </w:pPr>
    </w:p>
    <w:p w:rsidR="0083655C" w:rsidRDefault="0083655C" w:rsidP="00615BE4">
      <w:pPr>
        <w:jc w:val="both"/>
      </w:pPr>
    </w:p>
    <w:p w:rsidR="0083655C" w:rsidRDefault="0083655C" w:rsidP="00615BE4">
      <w:pPr>
        <w:jc w:val="both"/>
      </w:pPr>
    </w:p>
    <w:p w:rsidR="005F2528" w:rsidRDefault="005F2528" w:rsidP="00615BE4">
      <w:pPr>
        <w:jc w:val="both"/>
      </w:pPr>
    </w:p>
    <w:p w:rsidR="00FF0E1C" w:rsidRPr="00B80A57" w:rsidRDefault="005F2528" w:rsidP="00AA23E4">
      <w:pPr>
        <w:jc w:val="both"/>
      </w:pPr>
      <w:r>
        <w:t xml:space="preserve">Ванина О.А. </w:t>
      </w:r>
    </w:p>
    <w:p w:rsidR="00FF0E1C" w:rsidRDefault="00FF0E1C" w:rsidP="00FF0E1C">
      <w:pPr>
        <w:ind w:right="282" w:firstLine="567"/>
        <w:jc w:val="both"/>
        <w:rPr>
          <w:sz w:val="28"/>
          <w:szCs w:val="28"/>
        </w:rPr>
      </w:pPr>
    </w:p>
    <w:sectPr w:rsidR="00FF0E1C" w:rsidSect="003B18E6">
      <w:pgSz w:w="11906" w:h="16838"/>
      <w:pgMar w:top="993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688"/>
    <w:rsid w:val="00086C4F"/>
    <w:rsid w:val="00092EBD"/>
    <w:rsid w:val="00094540"/>
    <w:rsid w:val="000A61C7"/>
    <w:rsid w:val="00101906"/>
    <w:rsid w:val="001165F4"/>
    <w:rsid w:val="001F1F89"/>
    <w:rsid w:val="002855D9"/>
    <w:rsid w:val="002B0D18"/>
    <w:rsid w:val="002E4835"/>
    <w:rsid w:val="00386ED8"/>
    <w:rsid w:val="003A7DE6"/>
    <w:rsid w:val="003B18E6"/>
    <w:rsid w:val="00402E85"/>
    <w:rsid w:val="00444F87"/>
    <w:rsid w:val="004B3CF3"/>
    <w:rsid w:val="00563122"/>
    <w:rsid w:val="005877A7"/>
    <w:rsid w:val="005A01E5"/>
    <w:rsid w:val="005F2528"/>
    <w:rsid w:val="00615BE4"/>
    <w:rsid w:val="006E132D"/>
    <w:rsid w:val="00704AAE"/>
    <w:rsid w:val="00736E9D"/>
    <w:rsid w:val="00766F64"/>
    <w:rsid w:val="00786FF2"/>
    <w:rsid w:val="007A79EF"/>
    <w:rsid w:val="007C53A1"/>
    <w:rsid w:val="0083655C"/>
    <w:rsid w:val="00893886"/>
    <w:rsid w:val="008B126A"/>
    <w:rsid w:val="00907C3A"/>
    <w:rsid w:val="009421BE"/>
    <w:rsid w:val="009464DD"/>
    <w:rsid w:val="009733BD"/>
    <w:rsid w:val="009A0ECF"/>
    <w:rsid w:val="009E7999"/>
    <w:rsid w:val="00A13A67"/>
    <w:rsid w:val="00A1575B"/>
    <w:rsid w:val="00A25688"/>
    <w:rsid w:val="00A516D5"/>
    <w:rsid w:val="00AA23E4"/>
    <w:rsid w:val="00AD04DA"/>
    <w:rsid w:val="00AE1A8E"/>
    <w:rsid w:val="00AE55D4"/>
    <w:rsid w:val="00B26486"/>
    <w:rsid w:val="00B80A57"/>
    <w:rsid w:val="00B9652F"/>
    <w:rsid w:val="00C2569C"/>
    <w:rsid w:val="00C67E85"/>
    <w:rsid w:val="00D05840"/>
    <w:rsid w:val="00D16D57"/>
    <w:rsid w:val="00D26547"/>
    <w:rsid w:val="00D63786"/>
    <w:rsid w:val="00DC7A92"/>
    <w:rsid w:val="00E54B58"/>
    <w:rsid w:val="00EC41CA"/>
    <w:rsid w:val="00EE235C"/>
    <w:rsid w:val="00F07530"/>
    <w:rsid w:val="00F71C61"/>
    <w:rsid w:val="00F74DAB"/>
    <w:rsid w:val="00F80C70"/>
    <w:rsid w:val="00FA0C2A"/>
    <w:rsid w:val="00FC1557"/>
    <w:rsid w:val="00FD32AB"/>
    <w:rsid w:val="00FF0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9E7999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D5054-3675-4930-823F-A2CA451DB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Ирина Лысенко</cp:lastModifiedBy>
  <cp:revision>10</cp:revision>
  <cp:lastPrinted>2024-01-22T09:48:00Z</cp:lastPrinted>
  <dcterms:created xsi:type="dcterms:W3CDTF">2024-03-06T05:44:00Z</dcterms:created>
  <dcterms:modified xsi:type="dcterms:W3CDTF">2024-08-13T12:13:00Z</dcterms:modified>
</cp:coreProperties>
</file>